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1A" w:rsidRPr="005B0E1A" w:rsidRDefault="005B0E1A" w:rsidP="005B0E1A">
      <w:pPr>
        <w:rPr>
          <w:rFonts w:hint="eastAsia"/>
        </w:rPr>
      </w:pPr>
      <w:r w:rsidRPr="005B0E1A">
        <w:t>M</w:t>
      </w:r>
      <w:r w:rsidRPr="005B0E1A">
        <w:rPr>
          <w:rFonts w:hint="eastAsia"/>
        </w:rPr>
        <w:t>p522</w:t>
      </w:r>
      <w:r w:rsidRPr="005B0E1A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1124"/>
      </w:tblGrid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1. MP522</w:t>
            </w:r>
            <w:r w:rsidRPr="005B0E1A">
              <w:t>型精密</w:t>
            </w:r>
            <w:r w:rsidRPr="005B0E1A">
              <w:t>pH/</w:t>
            </w:r>
            <w:r w:rsidRPr="005B0E1A">
              <w:t>电导率仪电计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台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2. 201T-M</w:t>
            </w:r>
            <w:r w:rsidRPr="005B0E1A">
              <w:t>塑壳</w:t>
            </w:r>
            <w:r w:rsidRPr="005B0E1A">
              <w:t>pH/ATC</w:t>
            </w:r>
            <w:r w:rsidRPr="005B0E1A">
              <w:t>三复合电极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支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3. 2503-C</w:t>
            </w:r>
            <w:r w:rsidRPr="005B0E1A">
              <w:t>玻璃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支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4. MP500</w:t>
            </w:r>
            <w:r w:rsidRPr="005B0E1A">
              <w:t>温度电极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支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5. 2401-M</w:t>
            </w:r>
            <w:r w:rsidRPr="005B0E1A">
              <w:t>电导电极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支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6. 602</w:t>
            </w:r>
            <w:proofErr w:type="gramStart"/>
            <w:r w:rsidRPr="005B0E1A">
              <w:t>型万向</w:t>
            </w:r>
            <w:proofErr w:type="gramEnd"/>
            <w:r w:rsidRPr="005B0E1A">
              <w:t>电极架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个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7. pH</w:t>
            </w:r>
            <w:r w:rsidRPr="005B0E1A">
              <w:t>校正缓冲溶液（</w:t>
            </w:r>
            <w:r w:rsidRPr="005B0E1A">
              <w:t>pH4.00</w:t>
            </w:r>
            <w:r w:rsidRPr="005B0E1A">
              <w:t>、</w:t>
            </w:r>
            <w:r w:rsidRPr="005B0E1A">
              <w:t>pH6.86</w:t>
            </w:r>
            <w:r w:rsidRPr="005B0E1A">
              <w:t>、</w:t>
            </w:r>
            <w:r w:rsidRPr="005B0E1A">
              <w:t>pH9.18/50ml</w:t>
            </w:r>
            <w:r w:rsidRPr="005B0E1A">
              <w:t>）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各</w:t>
            </w:r>
            <w:r w:rsidRPr="005B0E1A">
              <w:t>1</w:t>
            </w:r>
            <w:r w:rsidRPr="005B0E1A">
              <w:t>瓶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8. 1408μS/cm </w:t>
            </w:r>
            <w:r w:rsidRPr="005B0E1A">
              <w:t>电导率标准溶液（</w:t>
            </w:r>
            <w:r w:rsidRPr="005B0E1A">
              <w:t>50ml</w:t>
            </w:r>
            <w:r w:rsidRPr="005B0E1A">
              <w:t>）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</w:t>
            </w:r>
            <w:r w:rsidRPr="005B0E1A">
              <w:t>瓶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9. 9V</w:t>
            </w:r>
            <w:r w:rsidRPr="005B0E1A">
              <w:t>电源适配器（仪器配用）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个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10. RS232</w:t>
            </w:r>
            <w:r w:rsidRPr="005B0E1A">
              <w:t>通讯电缆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根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11. MP551</w:t>
            </w:r>
            <w:r w:rsidRPr="005B0E1A">
              <w:t>通讯软件光盘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张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12. </w:t>
            </w:r>
            <w:r w:rsidRPr="005B0E1A">
              <w:t>说明书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份</w:t>
            </w:r>
            <w:r w:rsidRPr="005B0E1A">
              <w:t xml:space="preserve"> </w:t>
            </w:r>
          </w:p>
        </w:tc>
      </w:tr>
      <w:tr w:rsidR="005B0E1A" w:rsidRPr="005B0E1A" w:rsidTr="005B0E1A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13. </w:t>
            </w:r>
            <w:r w:rsidRPr="005B0E1A">
              <w:t>简要操作指南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1</w:t>
            </w:r>
            <w:r w:rsidRPr="005B0E1A">
              <w:t>份</w:t>
            </w:r>
            <w:r w:rsidRPr="005B0E1A">
              <w:t xml:space="preserve"> </w:t>
            </w:r>
          </w:p>
        </w:tc>
      </w:tr>
    </w:tbl>
    <w:p w:rsidR="005B0E1A" w:rsidRPr="005B0E1A" w:rsidRDefault="005B0E1A" w:rsidP="005B0E1A">
      <w:pPr>
        <w:rPr>
          <w:rFonts w:hint="eastAsia"/>
        </w:rPr>
      </w:pPr>
    </w:p>
    <w:p w:rsidR="005B0E1A" w:rsidRPr="005B0E1A" w:rsidRDefault="005B0E1A" w:rsidP="005B0E1A">
      <w:pPr>
        <w:rPr>
          <w:rFonts w:hint="eastAsia"/>
        </w:rPr>
      </w:pPr>
      <w:r w:rsidRPr="005B0E1A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810"/>
        <w:gridCol w:w="4080"/>
      </w:tblGrid>
      <w:tr w:rsidR="005B0E1A" w:rsidRPr="005B0E1A" w:rsidTr="005B0E1A">
        <w:tc>
          <w:tcPr>
            <w:tcW w:w="93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附件类别</w:t>
            </w:r>
            <w:r w:rsidRPr="005B0E1A">
              <w:t xml:space="preserve"> 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产品名称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基本功能和规格</w:t>
            </w:r>
          </w:p>
        </w:tc>
      </w:tr>
      <w:tr w:rsidR="005B0E1A" w:rsidRPr="005B0E1A" w:rsidTr="005B0E1A">
        <w:tc>
          <w:tcPr>
            <w:tcW w:w="930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pH</w:t>
            </w:r>
            <w:r w:rsidRPr="005B0E1A">
              <w:t>复合电极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201-C</w:t>
            </w:r>
            <w:r w:rsidRPr="005B0E1A">
              <w:t>塑壳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适用于常规</w:t>
            </w:r>
            <w:r w:rsidRPr="005B0E1A">
              <w:t>pH</w:t>
            </w:r>
            <w:r w:rsidRPr="005B0E1A">
              <w:t>测量，用途广泛，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200-C</w:t>
            </w:r>
            <w:r w:rsidRPr="005B0E1A">
              <w:t>塑壳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适用于常规</w:t>
            </w:r>
            <w:r w:rsidRPr="005B0E1A">
              <w:t>pH</w:t>
            </w:r>
            <w:r w:rsidRPr="005B0E1A">
              <w:t>测量，长时间连续测试精度高，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206-C</w:t>
            </w:r>
            <w:r w:rsidRPr="005B0E1A">
              <w:t>塑壳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电极外径较小，适合在试管或小口径容器中使用，</w:t>
            </w:r>
            <w:r w:rsidRPr="005B0E1A">
              <w:t>BNC</w:t>
            </w:r>
            <w:r w:rsidRPr="005B0E1A">
              <w:t>插头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201T-M</w:t>
            </w:r>
            <w:r w:rsidRPr="005B0E1A">
              <w:t>塑壳三复合</w:t>
            </w:r>
            <w:r w:rsidRPr="005B0E1A">
              <w:t>pH</w:t>
            </w:r>
            <w:r w:rsidRPr="005B0E1A">
              <w:t>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同时测量</w:t>
            </w:r>
            <w:r w:rsidRPr="005B0E1A">
              <w:t>pH</w:t>
            </w:r>
            <w:r w:rsidRPr="005B0E1A">
              <w:t>和温度，自动温度补偿，</w:t>
            </w:r>
            <w:r w:rsidRPr="005B0E1A">
              <w:t>BNC+RCA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2501-C</w:t>
            </w:r>
            <w:r w:rsidRPr="005B0E1A">
              <w:t>玻璃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用于精密的</w:t>
            </w:r>
            <w:r w:rsidRPr="005B0E1A">
              <w:t>pH</w:t>
            </w:r>
            <w:r w:rsidRPr="005B0E1A">
              <w:t>测试，实验室常规使用，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2503-C</w:t>
            </w:r>
            <w:r w:rsidRPr="005B0E1A">
              <w:t>玻</w:t>
            </w:r>
            <w:bookmarkStart w:id="0" w:name="_GoBack"/>
            <w:bookmarkEnd w:id="0"/>
            <w:r w:rsidRPr="005B0E1A">
              <w:t>璃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用于精密的</w:t>
            </w:r>
            <w:r w:rsidRPr="005B0E1A">
              <w:t>pH</w:t>
            </w:r>
            <w:r w:rsidRPr="005B0E1A">
              <w:t>测试，常用于测量复杂样品，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2503D-C</w:t>
            </w:r>
            <w:r w:rsidRPr="005B0E1A">
              <w:t>玻璃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适合低温溶液和纯水的</w:t>
            </w:r>
            <w:r w:rsidRPr="005B0E1A">
              <w:t>pH</w:t>
            </w:r>
            <w:r w:rsidRPr="005B0E1A">
              <w:t>测量，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2503G-C</w:t>
            </w:r>
            <w:r w:rsidRPr="005B0E1A">
              <w:t>玻璃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适合高温溶液的</w:t>
            </w:r>
            <w:r w:rsidRPr="005B0E1A">
              <w:t>pH</w:t>
            </w:r>
            <w:r w:rsidRPr="005B0E1A">
              <w:t>测量，</w:t>
            </w:r>
            <w:r w:rsidRPr="005B0E1A">
              <w:t>BNC</w:t>
            </w:r>
            <w:r w:rsidRPr="005B0E1A">
              <w:t>插头。</w:t>
            </w:r>
            <w:r w:rsidRPr="005B0E1A">
              <w:t xml:space="preserve"> 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2503S-C</w:t>
            </w:r>
            <w:r w:rsidRPr="005B0E1A">
              <w:t>玻璃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适合高温强酸溶液的</w:t>
            </w:r>
            <w:r w:rsidRPr="005B0E1A">
              <w:t>pH</w:t>
            </w:r>
            <w:r w:rsidRPr="005B0E1A">
              <w:t>测量，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2015P-C</w:t>
            </w:r>
            <w:r w:rsidRPr="005B0E1A">
              <w:t>平面</w:t>
            </w:r>
            <w:r w:rsidRPr="005B0E1A">
              <w:t>pH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用于表面的</w:t>
            </w:r>
            <w:r w:rsidRPr="005B0E1A">
              <w:t>pH</w:t>
            </w:r>
            <w:r w:rsidRPr="005B0E1A">
              <w:t>测量，以及微量溶液的</w:t>
            </w:r>
            <w:r w:rsidRPr="005B0E1A">
              <w:t>pH</w:t>
            </w:r>
            <w:r w:rsidRPr="005B0E1A">
              <w:t>测量，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电导电极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DJS-0.1-M</w:t>
            </w:r>
            <w:r w:rsidRPr="005B0E1A">
              <w:t>纯水电导电极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K=0.1 cm-1</w:t>
            </w:r>
            <w:r w:rsidRPr="005B0E1A">
              <w:t>，自动温度补偿，用于</w:t>
            </w:r>
            <w:proofErr w:type="gramStart"/>
            <w:r w:rsidRPr="005B0E1A">
              <w:t>测试高</w:t>
            </w:r>
            <w:proofErr w:type="gramEnd"/>
            <w:r w:rsidRPr="005B0E1A">
              <w:t>纯水的电导率，</w:t>
            </w:r>
            <w:r w:rsidRPr="005B0E1A">
              <w:t>4</w:t>
            </w:r>
            <w:r w:rsidRPr="005B0E1A">
              <w:t>芯插头。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2401-M</w:t>
            </w:r>
            <w:r w:rsidRPr="005B0E1A">
              <w:t>玻璃电导电极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K=1.0 cm-1</w:t>
            </w:r>
            <w:r w:rsidRPr="005B0E1A">
              <w:t>，自动温度补偿，适合实验室高精度测试电导率，</w:t>
            </w:r>
            <w:r w:rsidRPr="005B0E1A">
              <w:t>4</w:t>
            </w:r>
            <w:r w:rsidRPr="005B0E1A">
              <w:t>芯插头。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2301-M</w:t>
            </w:r>
            <w:r w:rsidRPr="005B0E1A">
              <w:t>塑壳电导电极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K=1.0 cm-1</w:t>
            </w:r>
            <w:r w:rsidRPr="005B0E1A">
              <w:t>，自动温度补偿，适合实验室和现场测试，</w:t>
            </w:r>
            <w:r w:rsidRPr="005B0E1A">
              <w:t>4</w:t>
            </w:r>
            <w:r w:rsidRPr="005B0E1A">
              <w:t>芯插头。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2310-M</w:t>
            </w:r>
            <w:r w:rsidRPr="005B0E1A">
              <w:t>塑壳电导电极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K=10 cm -1</w:t>
            </w:r>
            <w:r w:rsidRPr="005B0E1A">
              <w:t>，自动温度补偿，用于测试海水和浓盐水等，</w:t>
            </w:r>
            <w:r w:rsidRPr="005B0E1A">
              <w:t>4</w:t>
            </w:r>
            <w:r w:rsidRPr="005B0E1A">
              <w:t>芯插头。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玻璃流通池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与</w:t>
            </w:r>
            <w:r w:rsidRPr="005B0E1A">
              <w:t>DJS-0.1-M</w:t>
            </w:r>
            <w:r w:rsidRPr="005B0E1A">
              <w:t>电极配用</w:t>
            </w:r>
          </w:p>
        </w:tc>
      </w:tr>
      <w:tr w:rsidR="005B0E1A" w:rsidRPr="005B0E1A" w:rsidTr="005B0E1A">
        <w:tc>
          <w:tcPr>
            <w:tcW w:w="930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ORP</w:t>
            </w:r>
            <w:r w:rsidRPr="005B0E1A">
              <w:t>复合电极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301Pt-C</w:t>
            </w:r>
            <w:r w:rsidRPr="005B0E1A">
              <w:t>塑壳</w:t>
            </w:r>
            <w:r w:rsidRPr="005B0E1A">
              <w:t>ORP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适用于常规</w:t>
            </w:r>
            <w:r w:rsidRPr="005B0E1A">
              <w:t>ORP</w:t>
            </w:r>
            <w:r w:rsidRPr="005B0E1A">
              <w:t>测量，用途广泛，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3501Pt –C</w:t>
            </w:r>
            <w:r w:rsidRPr="005B0E1A">
              <w:t>玻璃</w:t>
            </w:r>
            <w:r w:rsidRPr="005B0E1A">
              <w:t>ORP</w:t>
            </w:r>
            <w:r w:rsidRPr="005B0E1A">
              <w:t>复合电极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实验室常规</w:t>
            </w:r>
            <w:r w:rsidRPr="005B0E1A">
              <w:t>ORP</w:t>
            </w:r>
            <w:r w:rsidRPr="005B0E1A">
              <w:t>测量，测试稳定，响应快，</w:t>
            </w:r>
            <w:r w:rsidRPr="005B0E1A">
              <w:t>BNC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温度电极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MP500</w:t>
            </w:r>
            <w:r w:rsidRPr="005B0E1A">
              <w:t>温度电极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不锈钢外壳，响应快，测量精度高，</w:t>
            </w:r>
            <w:r w:rsidRPr="005B0E1A">
              <w:t>RCA</w:t>
            </w:r>
            <w:r w:rsidRPr="005B0E1A">
              <w:t>插头。</w:t>
            </w:r>
          </w:p>
        </w:tc>
      </w:tr>
      <w:tr w:rsidR="005B0E1A" w:rsidRPr="005B0E1A" w:rsidTr="005B0E1A">
        <w:tc>
          <w:tcPr>
            <w:tcW w:w="930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pH</w:t>
            </w:r>
            <w:r w:rsidRPr="005B0E1A">
              <w:t>校正缓冲溶液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pH4.00</w:t>
            </w:r>
            <w:r w:rsidRPr="005B0E1A">
              <w:t>校正缓冲溶液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pH6.86</w:t>
            </w:r>
            <w:r w:rsidRPr="005B0E1A">
              <w:t>校正缓冲溶液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pH9.18</w:t>
            </w:r>
            <w:r w:rsidRPr="005B0E1A">
              <w:t>校正缓冲溶液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pH7.00</w:t>
            </w:r>
            <w:r w:rsidRPr="005B0E1A">
              <w:t>校正缓冲溶液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pH10.01</w:t>
            </w:r>
            <w:r w:rsidRPr="005B0E1A">
              <w:t>校正缓冲溶液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电导率校正溶液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 xml:space="preserve">146.6 </w:t>
            </w:r>
            <w:proofErr w:type="spellStart"/>
            <w:r w:rsidRPr="005B0E1A">
              <w:t>μS</w:t>
            </w:r>
            <w:proofErr w:type="spellEnd"/>
            <w:r w:rsidRPr="005B0E1A">
              <w:t>/cm</w:t>
            </w:r>
            <w:r w:rsidRPr="005B0E1A">
              <w:t>电导率校正溶液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 xml:space="preserve">1408 </w:t>
            </w:r>
            <w:proofErr w:type="spellStart"/>
            <w:r w:rsidRPr="005B0E1A">
              <w:t>μS</w:t>
            </w:r>
            <w:proofErr w:type="spellEnd"/>
            <w:r w:rsidRPr="005B0E1A">
              <w:t>/cm</w:t>
            </w:r>
            <w:r w:rsidRPr="005B0E1A">
              <w:t>电导率校正溶液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 xml:space="preserve">12.85 </w:t>
            </w:r>
            <w:proofErr w:type="spellStart"/>
            <w:r w:rsidRPr="005B0E1A">
              <w:t>mS</w:t>
            </w:r>
            <w:proofErr w:type="spellEnd"/>
            <w:r w:rsidRPr="005B0E1A">
              <w:t>/cm</w:t>
            </w:r>
            <w:r w:rsidRPr="005B0E1A">
              <w:t>电导率校正溶液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 xml:space="preserve">84 </w:t>
            </w:r>
            <w:proofErr w:type="spellStart"/>
            <w:r w:rsidRPr="005B0E1A">
              <w:t>μS</w:t>
            </w:r>
            <w:proofErr w:type="spellEnd"/>
            <w:r w:rsidRPr="005B0E1A">
              <w:t>/cm</w:t>
            </w:r>
            <w:r w:rsidRPr="005B0E1A">
              <w:t>电导率校正溶液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 xml:space="preserve">1413 </w:t>
            </w:r>
            <w:proofErr w:type="spellStart"/>
            <w:r w:rsidRPr="005B0E1A">
              <w:t>μS</w:t>
            </w:r>
            <w:proofErr w:type="spellEnd"/>
            <w:r w:rsidRPr="005B0E1A">
              <w:t>/cm</w:t>
            </w:r>
            <w:r w:rsidRPr="005B0E1A">
              <w:t>电导率校正溶液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12.88 </w:t>
            </w:r>
            <w:proofErr w:type="spellStart"/>
            <w:r w:rsidRPr="005B0E1A">
              <w:t>mS</w:t>
            </w:r>
            <w:proofErr w:type="spellEnd"/>
            <w:r w:rsidRPr="005B0E1A">
              <w:t>/cm</w:t>
            </w:r>
            <w:r w:rsidRPr="005B0E1A">
              <w:t>电导率校正溶液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B0E1A" w:rsidRPr="005B0E1A" w:rsidRDefault="005B0E1A" w:rsidP="005B0E1A">
            <w:r w:rsidRPr="005B0E1A">
              <w:t>500mL/250mL/50mL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电极浸泡液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pH</w:t>
            </w:r>
            <w:r w:rsidRPr="005B0E1A">
              <w:t>（</w:t>
            </w:r>
            <w:r w:rsidRPr="005B0E1A">
              <w:t>ORP</w:t>
            </w:r>
            <w:r w:rsidRPr="005B0E1A">
              <w:t>）复合电极浸泡液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500mL/250mL/100mL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电极补充液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3.5mol/L </w:t>
            </w:r>
            <w:proofErr w:type="spellStart"/>
            <w:r w:rsidRPr="005B0E1A">
              <w:t>KCl</w:t>
            </w:r>
            <w:proofErr w:type="spellEnd"/>
            <w:r w:rsidRPr="005B0E1A">
              <w:t>（</w:t>
            </w:r>
            <w:proofErr w:type="spellStart"/>
            <w:r w:rsidRPr="005B0E1A">
              <w:t>AgCl</w:t>
            </w:r>
            <w:proofErr w:type="spellEnd"/>
            <w:r w:rsidRPr="005B0E1A">
              <w:t>饱和）参比溶液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250mL/100mL/30mL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ORP </w:t>
            </w:r>
            <w:r w:rsidRPr="005B0E1A">
              <w:t>标准试剂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260 mV ORP </w:t>
            </w:r>
            <w:r w:rsidRPr="005B0E1A">
              <w:t>标准试剂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配</w:t>
            </w:r>
            <w:r w:rsidRPr="005B0E1A">
              <w:t>50mL/</w:t>
            </w:r>
            <w:r w:rsidRPr="005B0E1A">
              <w:t>包</w:t>
            </w:r>
          </w:p>
        </w:tc>
      </w:tr>
      <w:tr w:rsidR="005B0E1A" w:rsidRPr="005B0E1A" w:rsidTr="005B0E1A">
        <w:tc>
          <w:tcPr>
            <w:tcW w:w="93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ORP </w:t>
            </w:r>
            <w:r w:rsidRPr="005B0E1A">
              <w:t>标准溶液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 xml:space="preserve">222 mV ORP </w:t>
            </w:r>
            <w:r w:rsidRPr="005B0E1A">
              <w:t>标准溶液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250mL/100mL/50mL</w:t>
            </w:r>
            <w:r w:rsidRPr="005B0E1A">
              <w:t>（瓶）</w:t>
            </w:r>
          </w:p>
        </w:tc>
      </w:tr>
      <w:tr w:rsidR="005B0E1A" w:rsidRPr="005B0E1A" w:rsidTr="005B0E1A">
        <w:tc>
          <w:tcPr>
            <w:tcW w:w="930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电极架</w:t>
            </w:r>
          </w:p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602</w:t>
            </w:r>
            <w:proofErr w:type="gramStart"/>
            <w:r w:rsidRPr="005B0E1A">
              <w:t>型万向</w:t>
            </w:r>
            <w:proofErr w:type="gramEnd"/>
            <w:r w:rsidRPr="005B0E1A">
              <w:t>电极架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造型美观的弧线型支架，</w:t>
            </w:r>
            <w:r w:rsidRPr="005B0E1A">
              <w:t xml:space="preserve"> </w:t>
            </w:r>
            <w:r w:rsidRPr="005B0E1A">
              <w:t>可以</w:t>
            </w:r>
            <w:r w:rsidRPr="005B0E1A">
              <w:t>360</w:t>
            </w:r>
            <w:r w:rsidRPr="005B0E1A">
              <w:t>度转向和垂直升降。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601</w:t>
            </w:r>
            <w:r w:rsidRPr="005B0E1A">
              <w:t>型搅拌式电极架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将电极架和磁力搅拌器组合而成的新颖产品。</w:t>
            </w:r>
          </w:p>
        </w:tc>
      </w:tr>
      <w:tr w:rsidR="005B0E1A" w:rsidRPr="005B0E1A" w:rsidTr="005B0E1A">
        <w:tc>
          <w:tcPr>
            <w:tcW w:w="930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B0E1A" w:rsidRPr="005B0E1A" w:rsidRDefault="005B0E1A" w:rsidP="005B0E1A"/>
        </w:tc>
        <w:tc>
          <w:tcPr>
            <w:tcW w:w="166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600</w:t>
            </w:r>
            <w:r w:rsidRPr="005B0E1A">
              <w:t>型简易电极架</w:t>
            </w:r>
          </w:p>
        </w:tc>
        <w:tc>
          <w:tcPr>
            <w:tcW w:w="241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B0E1A" w:rsidRPr="005B0E1A" w:rsidRDefault="005B0E1A" w:rsidP="005B0E1A">
            <w:r w:rsidRPr="005B0E1A">
              <w:t>价格便宜的简易型电极架。</w:t>
            </w:r>
          </w:p>
        </w:tc>
      </w:tr>
    </w:tbl>
    <w:p w:rsidR="005B0E1A" w:rsidRPr="005B0E1A" w:rsidRDefault="005B0E1A" w:rsidP="005B0E1A"/>
    <w:sectPr w:rsidR="005B0E1A" w:rsidRPr="005B0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77"/>
    <w:rsid w:val="005B0E1A"/>
    <w:rsid w:val="008F5F77"/>
    <w:rsid w:val="00A77277"/>
    <w:rsid w:val="00E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3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13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5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7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22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5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67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60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5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62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3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4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7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8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42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5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0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67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7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3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0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1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3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56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9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9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34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9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76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6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5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2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9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2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8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33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8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7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4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6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2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62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2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0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1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6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8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882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22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9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30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0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0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1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15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5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1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2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4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1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1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9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1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1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9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96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38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9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6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0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6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5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5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7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47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3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7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9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24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8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4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2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0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8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3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03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7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44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7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95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9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4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2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3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8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77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57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9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3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76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6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7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8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3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8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7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87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8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7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9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0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84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2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46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0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2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3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9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9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25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0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35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7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6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8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4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36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6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2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2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9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8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1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74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7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9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4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0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391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1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54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7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5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7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3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1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7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1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8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7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2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4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4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0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0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1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1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7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4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0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3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3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2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5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10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9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1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7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0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94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9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1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7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7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43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3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9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8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2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1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8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5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74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8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8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1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0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24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75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9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2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0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4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3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26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6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8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3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0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6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0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4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9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2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64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5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4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8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5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5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5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5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94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5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6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44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3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7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57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9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55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2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4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6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2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8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6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4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1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2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5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9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3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9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4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2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1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4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1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2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8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7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0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1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4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1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0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2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0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9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3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0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3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1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6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186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4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3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8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2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4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1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8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2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1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9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5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9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7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9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1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86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0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66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4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8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2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85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5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0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0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8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2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1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1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8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7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63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9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2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3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8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0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2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7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7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0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1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8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54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7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6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42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8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5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5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1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7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43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03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3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3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2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35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46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7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6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1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3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4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6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1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0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36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8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6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7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83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3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0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4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7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9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0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5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9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2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7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7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8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5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03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29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7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1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1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Company>China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2018-08-26T06:02:00Z</dcterms:created>
  <dcterms:modified xsi:type="dcterms:W3CDTF">2018-08-26T06:02:00Z</dcterms:modified>
</cp:coreProperties>
</file>